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05"/>
        <w:gridCol w:w="1597"/>
        <w:gridCol w:w="1283"/>
        <w:gridCol w:w="3253"/>
        <w:gridCol w:w="2410"/>
      </w:tblGrid>
      <w:tr w:rsidR="00400453" w:rsidRPr="00400453" w:rsidTr="00400453">
        <w:trPr>
          <w:trHeight w:val="75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</w:pPr>
            <w:r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  <w:br/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  <w:t>隨船人員床位分配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453" w:rsidRPr="00400453" w:rsidTr="007F077F">
        <w:trPr>
          <w:trHeight w:val="750"/>
        </w:trPr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航次編號：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任務期間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領隊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房型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位置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可釋出床位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性別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4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01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Main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Main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(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隨船</w:t>
            </w:r>
            <w:r w:rsidR="00B370E5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人員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限女性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)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="002630D5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船員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="002630D5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女</w:t>
            </w:r>
          </w:p>
        </w:tc>
      </w:tr>
      <w:tr w:rsidR="002630D5" w:rsidRPr="00400453" w:rsidTr="007F077F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7F077F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L</w:t>
            </w:r>
            <w:r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ower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(</w:t>
            </w:r>
            <w:r w:rsidR="00B370E5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隨船人員</w:t>
            </w:r>
            <w:bookmarkStart w:id="0" w:name="_GoBack"/>
            <w:bookmarkEnd w:id="0"/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限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男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性</w:t>
            </w:r>
            <w:r w:rsidR="000B7B4D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)</w:t>
            </w:r>
          </w:p>
        </w:tc>
      </w:tr>
      <w:tr w:rsidR="002630D5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船員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男</w:t>
            </w:r>
          </w:p>
        </w:tc>
      </w:tr>
      <w:tr w:rsidR="00400453" w:rsidRPr="00400453" w:rsidTr="00400453">
        <w:trPr>
          <w:trHeight w:val="75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補充說明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本輪不介意隨船研究人員</w:t>
            </w:r>
            <w:proofErr w:type="gramStart"/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男女混睡</w:t>
            </w:r>
            <w:proofErr w:type="gramEnd"/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，領隊可以按照您們自行協調後的結果分配房間。</w:t>
            </w:r>
          </w:p>
        </w:tc>
      </w:tr>
    </w:tbl>
    <w:p w:rsidR="00400453" w:rsidRPr="00400453" w:rsidRDefault="00400453"/>
    <w:sectPr w:rsidR="00400453" w:rsidRPr="00400453" w:rsidSect="00400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53"/>
    <w:rsid w:val="000B7B4D"/>
    <w:rsid w:val="002630D5"/>
    <w:rsid w:val="00400453"/>
    <w:rsid w:val="007F077F"/>
    <w:rsid w:val="00B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6DF"/>
  <w15:chartTrackingRefBased/>
  <w15:docId w15:val="{3B6BDBA8-287B-453D-876C-FE5AB19F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2025-03-11T08:56:00Z</dcterms:created>
  <dcterms:modified xsi:type="dcterms:W3CDTF">2025-03-11T09:03:00Z</dcterms:modified>
</cp:coreProperties>
</file>